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11" w:rsidRPr="00B5526A" w:rsidRDefault="00B5526A">
      <w:pPr>
        <w:rPr>
          <w:rFonts w:ascii="Times New Roman" w:hAnsi="Times New Roman" w:cs="Times New Roman"/>
          <w:sz w:val="24"/>
        </w:rPr>
      </w:pPr>
      <w:r w:rsidRPr="00B5526A">
        <w:rPr>
          <w:rFonts w:ascii="Times New Roman" w:hAnsi="Times New Roman" w:cs="Times New Roman"/>
          <w:noProof/>
          <w:sz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649.6pt;height:94.1pt;z-index:251660288;mso-height-percent:200;mso-position-horizontal:center;mso-height-percent:200;mso-width-relative:margin;mso-height-relative:margin" stroked="f">
            <v:textbox style="mso-fit-shape-to-text:t">
              <w:txbxContent>
                <w:p w:rsidR="00B5526A" w:rsidRPr="00B5526A" w:rsidRDefault="00B5526A" w:rsidP="00B5526A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>
                    <w:rPr>
                      <w:rFonts w:ascii="Comic Sans MS" w:hAnsi="Comic Sans MS"/>
                      <w:sz w:val="32"/>
                    </w:rPr>
                    <w:t>A plant press is made using latticed pieces of wood. The two sides of a plant press are strapped together with the plants, along with other materials, in between.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-676910</wp:posOffset>
            </wp:positionV>
            <wp:extent cx="8423910" cy="6329045"/>
            <wp:effectExtent l="19050" t="0" r="0" b="0"/>
            <wp:wrapSquare wrapText="bothSides"/>
            <wp:docPr id="1" name="Picture 0" descr="Plant Pres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 Press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632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C3511" w:rsidRPr="00B5526A" w:rsidSect="00B552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526A"/>
    <w:rsid w:val="004D5A92"/>
    <w:rsid w:val="00755A34"/>
    <w:rsid w:val="00892619"/>
    <w:rsid w:val="00B5526A"/>
    <w:rsid w:val="00DF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2015-02-19T13:03:00Z</dcterms:created>
  <dcterms:modified xsi:type="dcterms:W3CDTF">2015-02-19T13:13:00Z</dcterms:modified>
</cp:coreProperties>
</file>